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4C" w:rsidRDefault="007E1DCF" w:rsidP="007E3E4C">
      <w:pPr>
        <w:keepNext/>
        <w:spacing w:after="0" w:line="360" w:lineRule="auto"/>
        <w:jc w:val="center"/>
        <w:outlineLvl w:val="1"/>
        <w:rPr>
          <w:rFonts w:ascii="Calibri" w:eastAsia="Times New Roman" w:hAnsi="Calibri" w:cs="TTE1CC03C8t00"/>
          <w:b/>
          <w:bCs/>
          <w:sz w:val="20"/>
          <w:szCs w:val="20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C7BB20B" wp14:editId="2E3CE2FB">
            <wp:extent cx="1895475" cy="5334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E4C">
        <w:rPr>
          <w:noProof/>
          <w:sz w:val="24"/>
          <w:lang w:eastAsia="it-IT"/>
        </w:rPr>
        <w:drawing>
          <wp:inline distT="0" distB="0" distL="0" distR="0" wp14:anchorId="2E092014" wp14:editId="2F207A4E">
            <wp:extent cx="5886450" cy="704557"/>
            <wp:effectExtent l="0" t="0" r="0" b="635"/>
            <wp:docPr id="2" name="Immagine 2" descr="Diritti a Scuola 2016 - logh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iritti a Scuola 2016 - loghi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221" cy="7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4C" w:rsidRPr="007E3E4C" w:rsidRDefault="007E3E4C" w:rsidP="007E3E4C">
      <w:pPr>
        <w:keepNext/>
        <w:spacing w:after="0" w:line="360" w:lineRule="auto"/>
        <w:jc w:val="center"/>
        <w:outlineLvl w:val="1"/>
        <w:rPr>
          <w:rFonts w:ascii="Calibri" w:eastAsia="Times New Roman" w:hAnsi="Calibri" w:cs="TTE1CC03C8t00"/>
          <w:b/>
          <w:bCs/>
          <w:sz w:val="20"/>
          <w:szCs w:val="20"/>
          <w:lang w:eastAsia="it-IT"/>
        </w:rPr>
      </w:pPr>
      <w:r w:rsidRPr="007E3E4C">
        <w:rPr>
          <w:rFonts w:ascii="Calibri" w:eastAsia="Times New Roman" w:hAnsi="Calibri" w:cs="TTE1CC03C8t00"/>
          <w:b/>
          <w:bCs/>
          <w:sz w:val="20"/>
          <w:szCs w:val="20"/>
          <w:lang w:eastAsia="it-IT"/>
        </w:rPr>
        <w:t>Avviso n. 11/2016 – “DIRITTI A SCUOLA” 2016-2 – SCHEDA RILEVAZIONE ALUNNI</w:t>
      </w:r>
    </w:p>
    <w:p w:rsidR="007E3E4C" w:rsidRPr="007E3E4C" w:rsidRDefault="007E3E4C" w:rsidP="007E3E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7E3E4C" w:rsidRPr="007E3E4C" w:rsidRDefault="007E3E4C" w:rsidP="007E3E4C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  <w:r w:rsidRPr="007E3E4C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CLASSE__________   DISCIPLINA</w:t>
      </w:r>
      <w:r w:rsidR="00BF6ABE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____</w:t>
      </w:r>
      <w:r w:rsidRPr="007E3E4C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_______________ DOCENTE _________________________</w:t>
      </w:r>
    </w:p>
    <w:tbl>
      <w:tblPr>
        <w:tblpPr w:leftFromText="141" w:rightFromText="141" w:vertAnchor="text" w:horzAnchor="margin" w:tblpXSpec="center" w:tblpY="35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388"/>
        <w:gridCol w:w="1547"/>
        <w:gridCol w:w="1599"/>
        <w:gridCol w:w="1495"/>
        <w:gridCol w:w="1549"/>
        <w:gridCol w:w="1549"/>
        <w:gridCol w:w="1529"/>
        <w:gridCol w:w="1529"/>
        <w:gridCol w:w="1529"/>
      </w:tblGrid>
      <w:tr w:rsidR="007E3E4C" w:rsidRPr="007E3E4C" w:rsidTr="0079167F">
        <w:trPr>
          <w:cantSplit/>
          <w:trHeight w:val="322"/>
        </w:trPr>
        <w:tc>
          <w:tcPr>
            <w:tcW w:w="1818" w:type="pct"/>
            <w:gridSpan w:val="4"/>
            <w:vAlign w:val="center"/>
          </w:tcPr>
          <w:p w:rsidR="007E3E4C" w:rsidRPr="007E3E4C" w:rsidRDefault="007E3E4C" w:rsidP="007E3E4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Studenti che presentano lacune di conoscenze nelle discipline oggetto del progetto, necessarie per seguire con profitto il percorso di studi</w:t>
            </w:r>
          </w:p>
          <w:p w:rsidR="007E3E4C" w:rsidRPr="007E3E4C" w:rsidRDefault="007E3E4C" w:rsidP="007E3E4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(Recupero di apprendimento e gap di conoscenze curriculare ed extracurriculare)</w:t>
            </w:r>
          </w:p>
        </w:tc>
        <w:tc>
          <w:tcPr>
            <w:tcW w:w="1592" w:type="pct"/>
            <w:gridSpan w:val="3"/>
            <w:vAlign w:val="center"/>
          </w:tcPr>
          <w:p w:rsidR="007E3E4C" w:rsidRPr="007E3E4C" w:rsidRDefault="007E3E4C" w:rsidP="007E3E4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Studenti che presentano lacune diffuse di conoscenze nelle diverse discipline del curricolo, necessarie per seguire con profitto il percorso di studi</w:t>
            </w:r>
          </w:p>
          <w:p w:rsidR="007E3E4C" w:rsidRPr="007E3E4C" w:rsidRDefault="007E3E4C" w:rsidP="007E3E4C">
            <w:pPr>
              <w:spacing w:after="0" w:line="36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(Recupero motivazionale e sul metodo di studio solo extracurriculare)</w:t>
            </w:r>
          </w:p>
        </w:tc>
        <w:tc>
          <w:tcPr>
            <w:tcW w:w="1590" w:type="pct"/>
            <w:gridSpan w:val="3"/>
            <w:vAlign w:val="center"/>
          </w:tcPr>
          <w:p w:rsidR="007E3E4C" w:rsidRPr="007E3E4C" w:rsidRDefault="007E3E4C" w:rsidP="007E3E4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Studenti con difficoltà di inserimento ed integrazione con gli altri allievi</w:t>
            </w:r>
          </w:p>
          <w:p w:rsidR="007E3E4C" w:rsidRPr="007E3E4C" w:rsidRDefault="007E3E4C" w:rsidP="007E3E4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7E3E4C" w:rsidRPr="007E3E4C" w:rsidTr="0079167F">
        <w:trPr>
          <w:cantSplit/>
          <w:trHeight w:val="322"/>
        </w:trPr>
        <w:tc>
          <w:tcPr>
            <w:tcW w:w="1818" w:type="pct"/>
            <w:gridSpan w:val="4"/>
            <w:vAlign w:val="center"/>
          </w:tcPr>
          <w:p w:rsidR="007E3E4C" w:rsidRPr="007E3E4C" w:rsidRDefault="007E3E4C" w:rsidP="007E3E4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 priorità alle seguenti situazioni di svantaggio</w:t>
            </w:r>
          </w:p>
        </w:tc>
        <w:tc>
          <w:tcPr>
            <w:tcW w:w="1592" w:type="pct"/>
            <w:gridSpan w:val="3"/>
            <w:vAlign w:val="center"/>
          </w:tcPr>
          <w:p w:rsidR="007E3E4C" w:rsidRPr="007E3E4C" w:rsidRDefault="007E3E4C" w:rsidP="007E3E4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 priorità alle seguenti situazioni di svantaggio</w:t>
            </w:r>
          </w:p>
        </w:tc>
        <w:tc>
          <w:tcPr>
            <w:tcW w:w="1590" w:type="pct"/>
            <w:gridSpan w:val="3"/>
          </w:tcPr>
          <w:p w:rsidR="007E3E4C" w:rsidRPr="007E3E4C" w:rsidRDefault="007E3E4C" w:rsidP="007E3E4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 priorità alle seguenti situazioni di svantaggio</w:t>
            </w:r>
          </w:p>
        </w:tc>
      </w:tr>
      <w:tr w:rsidR="007E3E4C" w:rsidRPr="007E3E4C" w:rsidTr="0079167F">
        <w:tc>
          <w:tcPr>
            <w:tcW w:w="247" w:type="pct"/>
            <w:vAlign w:val="center"/>
          </w:tcPr>
          <w:p w:rsidR="007E3E4C" w:rsidRPr="007E3E4C" w:rsidRDefault="007E3E4C" w:rsidP="007E3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481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Studenti provenienti da famiglie con problematiche socio-economiche</w:t>
            </w:r>
          </w:p>
        </w:tc>
        <w:tc>
          <w:tcPr>
            <w:tcW w:w="536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Studenti con disabilità o con disturbi specifici di apprendimento</w:t>
            </w:r>
          </w:p>
        </w:tc>
        <w:tc>
          <w:tcPr>
            <w:tcW w:w="554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Studenti di origine migrante, appartenenti a minoranze linguistiche o a comunità nomadi</w:t>
            </w:r>
          </w:p>
        </w:tc>
        <w:tc>
          <w:tcPr>
            <w:tcW w:w="518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Studenti provenienti da famiglie con problematiche socio-economiche</w:t>
            </w:r>
          </w:p>
        </w:tc>
        <w:tc>
          <w:tcPr>
            <w:tcW w:w="537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Studenti con disabilità o con disturbi specifici di apprendimento</w:t>
            </w:r>
          </w:p>
        </w:tc>
        <w:tc>
          <w:tcPr>
            <w:tcW w:w="537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Studenti di origine migrante, appartenenti a minoranze linguistiche o a comunità nomadi</w:t>
            </w: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Studenti provenienti da famiglie con problematiche socio-economiche</w:t>
            </w: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Studenti con disabilità o con disturbi specifici di apprendimento</w:t>
            </w: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Studenti di origine migrante, appartenenti a minoranze linguistiche o a comunità nomadi</w:t>
            </w:r>
          </w:p>
        </w:tc>
      </w:tr>
      <w:tr w:rsidR="007E3E4C" w:rsidRPr="007E3E4C" w:rsidTr="0079167F">
        <w:trPr>
          <w:trHeight w:val="510"/>
        </w:trPr>
        <w:tc>
          <w:tcPr>
            <w:tcW w:w="247" w:type="pct"/>
            <w:vAlign w:val="center"/>
          </w:tcPr>
          <w:p w:rsidR="007E3E4C" w:rsidRPr="007E3E4C" w:rsidRDefault="007E3E4C" w:rsidP="007E3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81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6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54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18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7E3E4C" w:rsidRPr="007E3E4C" w:rsidTr="0079167F">
        <w:trPr>
          <w:trHeight w:val="510"/>
        </w:trPr>
        <w:tc>
          <w:tcPr>
            <w:tcW w:w="247" w:type="pct"/>
            <w:vAlign w:val="center"/>
          </w:tcPr>
          <w:p w:rsidR="007E3E4C" w:rsidRPr="007E3E4C" w:rsidRDefault="007E3E4C" w:rsidP="007E3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81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6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54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18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7E3E4C" w:rsidRPr="007E3E4C" w:rsidTr="0079167F">
        <w:trPr>
          <w:trHeight w:val="510"/>
        </w:trPr>
        <w:tc>
          <w:tcPr>
            <w:tcW w:w="247" w:type="pct"/>
            <w:vAlign w:val="center"/>
          </w:tcPr>
          <w:p w:rsidR="007E3E4C" w:rsidRPr="007E3E4C" w:rsidRDefault="007E3E4C" w:rsidP="007E3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81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6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54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18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7E3E4C" w:rsidRPr="007E3E4C" w:rsidTr="0079167F">
        <w:trPr>
          <w:trHeight w:val="510"/>
        </w:trPr>
        <w:tc>
          <w:tcPr>
            <w:tcW w:w="247" w:type="pct"/>
            <w:vAlign w:val="center"/>
          </w:tcPr>
          <w:p w:rsidR="007E3E4C" w:rsidRPr="007E3E4C" w:rsidRDefault="007E3E4C" w:rsidP="007E3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81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6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54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18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7E3E4C" w:rsidRPr="007E3E4C" w:rsidTr="0079167F">
        <w:trPr>
          <w:trHeight w:val="510"/>
        </w:trPr>
        <w:tc>
          <w:tcPr>
            <w:tcW w:w="247" w:type="pct"/>
            <w:vAlign w:val="center"/>
          </w:tcPr>
          <w:p w:rsidR="007E3E4C" w:rsidRPr="007E3E4C" w:rsidRDefault="007E3E4C" w:rsidP="007E3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481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6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54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18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7E3E4C" w:rsidRPr="007E3E4C" w:rsidTr="0079167F">
        <w:trPr>
          <w:trHeight w:val="510"/>
        </w:trPr>
        <w:tc>
          <w:tcPr>
            <w:tcW w:w="247" w:type="pct"/>
            <w:vAlign w:val="center"/>
          </w:tcPr>
          <w:p w:rsidR="007E3E4C" w:rsidRPr="007E3E4C" w:rsidRDefault="007E3E4C" w:rsidP="007E3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7E3E4C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81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6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54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18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</w:tcPr>
          <w:p w:rsidR="007E3E4C" w:rsidRPr="007E3E4C" w:rsidRDefault="007E3E4C" w:rsidP="007E3E4C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</w:tbl>
    <w:p w:rsidR="007E3E4C" w:rsidRPr="007E3E4C" w:rsidRDefault="007E3E4C" w:rsidP="007E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1F75" w:rsidRDefault="00EF1F75"/>
    <w:p w:rsidR="00BF6ABE" w:rsidRDefault="00BF6ABE">
      <w:r>
        <w:t>N.B.  Riportare cognome e nome dell’alunno a stampatello in modo chiaro e preciso.                                        Firma docente_______________________________</w:t>
      </w:r>
    </w:p>
    <w:sectPr w:rsidR="00BF6ABE" w:rsidSect="007E3E4C">
      <w:pgSz w:w="16838" w:h="11906" w:orient="landscape"/>
      <w:pgMar w:top="568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CC03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29"/>
    <w:rsid w:val="00121A29"/>
    <w:rsid w:val="002435CB"/>
    <w:rsid w:val="004A68BA"/>
    <w:rsid w:val="007E1DCF"/>
    <w:rsid w:val="007E3E4C"/>
    <w:rsid w:val="00BF6ABE"/>
    <w:rsid w:val="00E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T.Fiore</dc:creator>
  <cp:lastModifiedBy>Docente</cp:lastModifiedBy>
  <cp:revision>2</cp:revision>
  <dcterms:created xsi:type="dcterms:W3CDTF">2017-01-13T13:20:00Z</dcterms:created>
  <dcterms:modified xsi:type="dcterms:W3CDTF">2017-01-13T13:20:00Z</dcterms:modified>
</cp:coreProperties>
</file>